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B69ED" w14:textId="3E3A6ED2" w:rsidR="00516539" w:rsidRDefault="00516539" w:rsidP="00516539">
      <w:pPr>
        <w:spacing w:line="240" w:lineRule="auto"/>
        <w:rPr>
          <w:rFonts w:ascii="Bookman Old Style" w:hAnsi="Bookman Old Style" w:cs="Calibri"/>
          <w:b/>
          <w:sz w:val="24"/>
          <w:szCs w:val="24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6704" behindDoc="0" locked="0" layoutInCell="1" allowOverlap="1" wp14:anchorId="28FD6BDE" wp14:editId="48E96E54">
            <wp:simplePos x="0" y="0"/>
            <wp:positionH relativeFrom="column">
              <wp:posOffset>4897120</wp:posOffset>
            </wp:positionH>
            <wp:positionV relativeFrom="paragraph">
              <wp:posOffset>-40005</wp:posOffset>
            </wp:positionV>
            <wp:extent cx="676275" cy="57975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 wp14:anchorId="1D1FDD58" wp14:editId="2E423199">
            <wp:simplePos x="0" y="0"/>
            <wp:positionH relativeFrom="margin">
              <wp:posOffset>685800</wp:posOffset>
            </wp:positionH>
            <wp:positionV relativeFrom="margin">
              <wp:posOffset>-38100</wp:posOffset>
            </wp:positionV>
            <wp:extent cx="603250" cy="55626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 w:cs="Calibri"/>
          <w:b/>
          <w:sz w:val="24"/>
          <w:szCs w:val="24"/>
        </w:rPr>
        <w:t xml:space="preserve">            SINDHI HIGH SCHOOL, HEBBAL</w:t>
      </w:r>
    </w:p>
    <w:p w14:paraId="28FB700E" w14:textId="77777777" w:rsidR="00516539" w:rsidRDefault="00516539" w:rsidP="00516539">
      <w:pPr>
        <w:spacing w:line="240" w:lineRule="auto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            PERIODIC TEST - III</w:t>
      </w:r>
      <w:r>
        <w:rPr>
          <w:rFonts w:ascii="Bookman Old Style" w:hAnsi="Bookman Old Style" w:cs="Times New Roman"/>
          <w:b/>
          <w:noProof/>
          <w:sz w:val="24"/>
          <w:szCs w:val="24"/>
        </w:rPr>
        <w:t xml:space="preserve"> </w:t>
      </w:r>
      <w:r>
        <w:rPr>
          <w:rFonts w:ascii="Bookman Old Style" w:hAnsi="Bookman Old Style" w:cs="Times New Roman"/>
          <w:b/>
          <w:sz w:val="24"/>
          <w:szCs w:val="24"/>
        </w:rPr>
        <w:t>(2023-24)</w:t>
      </w:r>
      <w:r>
        <w:rPr>
          <w:rFonts w:ascii="Bookman Old Style" w:hAnsi="Bookman Old Style" w:cs="Calibri"/>
          <w:b/>
          <w:noProof/>
          <w:sz w:val="24"/>
          <w:szCs w:val="24"/>
        </w:rPr>
        <w:t xml:space="preserve"> </w:t>
      </w:r>
    </w:p>
    <w:p w14:paraId="6BFF96A4" w14:textId="77777777" w:rsidR="004E669C" w:rsidRDefault="00516539" w:rsidP="00516539">
      <w:pPr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                        SUBJECT – </w:t>
      </w:r>
      <w:r>
        <w:rPr>
          <w:rFonts w:ascii="Bookman Old Style" w:hAnsi="Bookman Old Style" w:cs="Times New Roman"/>
          <w:b/>
          <w:bCs/>
          <w:sz w:val="24"/>
          <w:szCs w:val="24"/>
        </w:rPr>
        <w:t>L2 Kannada</w:t>
      </w:r>
    </w:p>
    <w:p w14:paraId="5106A373" w14:textId="7DEFB3EF" w:rsidR="00516539" w:rsidRDefault="004E669C" w:rsidP="00516539">
      <w:pPr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                                          ANSWER KEY</w:t>
      </w:r>
      <w:r w:rsidR="0051653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516539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            </w:t>
      </w:r>
    </w:p>
    <w:p w14:paraId="06B94EDE" w14:textId="77777777" w:rsidR="00516539" w:rsidRDefault="00516539" w:rsidP="00516539">
      <w:pPr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4"/>
          <w:szCs w:val="24"/>
        </w:rPr>
        <w:t xml:space="preserve">Class: 8                  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4"/>
        </w:rPr>
        <w:tab/>
        <w:t>Marks: 30</w:t>
      </w:r>
    </w:p>
    <w:p w14:paraId="0E135732" w14:textId="54685324" w:rsidR="00516539" w:rsidRDefault="00516539" w:rsidP="00516539">
      <w:pPr>
        <w:spacing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4"/>
          <w:szCs w:val="24"/>
        </w:rPr>
        <w:t xml:space="preserve">Date: </w:t>
      </w:r>
      <w:r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/2/2024                                           Reading Time: 8:20 to 8:30 am                                                                 </w:t>
      </w:r>
      <w:r w:rsidR="005E1A35">
        <w:rPr>
          <w:rFonts w:ascii="Bookman Old Style" w:hAnsi="Bookman Old Style" w:cs="Times New Roman"/>
          <w:b/>
          <w:bCs/>
          <w:sz w:val="24"/>
          <w:szCs w:val="24"/>
        </w:rPr>
        <w:t>Number of printed sides: 2</w:t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                         Writing Time: 8:30 to 9:30 am</w:t>
      </w:r>
    </w:p>
    <w:p w14:paraId="7E75104F" w14:textId="77777777" w:rsidR="004E669C" w:rsidRDefault="004E669C" w:rsidP="00516539">
      <w:pPr>
        <w:spacing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</w:p>
    <w:p w14:paraId="1704C3A7" w14:textId="7E9E7C0E" w:rsidR="00516539" w:rsidRDefault="00516539" w:rsidP="00516539">
      <w:pPr>
        <w:spacing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>
        <w:rPr>
          <w:rFonts w:asciiTheme="minorHAnsi" w:hAnsiTheme="minorHAnsi" w:cstheme="minorBidi"/>
          <w:noProof/>
          <w:lang w:val="en-US" w:eastAsia="en-US"/>
        </w:rPr>
        <mc:AlternateContent>
          <mc:Choice Requires="wps">
            <w:drawing>
              <wp:anchor distT="4294967292" distB="4294967292" distL="114300" distR="114300" simplePos="0" relativeHeight="251658752" behindDoc="0" locked="0" layoutInCell="1" allowOverlap="1" wp14:anchorId="6A7B4D8F" wp14:editId="04B06850">
                <wp:simplePos x="0" y="0"/>
                <wp:positionH relativeFrom="margin">
                  <wp:posOffset>-743585</wp:posOffset>
                </wp:positionH>
                <wp:positionV relativeFrom="paragraph">
                  <wp:posOffset>50800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8DF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58.55pt;margin-top:4pt;width:568.15pt;height:0;z-index:25165875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6D6482B" w14:textId="47F9BE8B" w:rsidR="00170ED1" w:rsidRPr="00385D91" w:rsidRDefault="00516539" w:rsidP="00170ED1">
      <w:pPr>
        <w:rPr>
          <w:sz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I.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ಅಪಠಿತ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ಗದ್ಯಭಾಗದ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ಉತ್ತರಗಳು</w:t>
      </w:r>
      <w:r w:rsidR="005E1A35" w:rsidRPr="00385D91">
        <w:rPr>
          <w:rFonts w:ascii="Nudi Akshara-09" w:eastAsia="Tunga" w:hAnsi="Nudi Akshara-09" w:cs="Tunga"/>
          <w:b/>
          <w:sz w:val="24"/>
        </w:rPr>
        <w:t>: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              </w:t>
      </w:r>
      <w:r w:rsid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>1x5=5</w:t>
      </w:r>
    </w:p>
    <w:p w14:paraId="00000006" w14:textId="6A5C692E" w:rsidR="006511F9" w:rsidRPr="00385D91" w:rsidRDefault="004A3A6E" w:rsidP="007379D1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1</w:t>
      </w:r>
      <w:r w:rsidRPr="00385D91">
        <w:rPr>
          <w:rFonts w:ascii="Nudi Akshara-09" w:eastAsia="Tunga" w:hAnsi="Nudi Akshara-09" w:cs="Tunga"/>
          <w:sz w:val="24"/>
        </w:rPr>
        <w:t xml:space="preserve">  </w:t>
      </w:r>
      <w:r w:rsidR="005E1A35" w:rsidRPr="00385D91">
        <w:rPr>
          <w:rFonts w:ascii="Nudi Akshara-09" w:eastAsia="Tunga" w:hAnsi="Nudi Akshara-09" w:cs="Tunga"/>
          <w:sz w:val="24"/>
        </w:rPr>
        <w:t>.</w:t>
      </w:r>
      <w:r w:rsidRPr="00385D91">
        <w:rPr>
          <w:rFonts w:ascii="Nirmala UI" w:eastAsia="Tunga" w:hAnsi="Nirmala UI" w:cs="Nirmala UI"/>
          <w:sz w:val="24"/>
        </w:rPr>
        <w:t>C</w:t>
      </w:r>
      <w:r w:rsidR="005E1A35" w:rsidRPr="00385D91">
        <w:rPr>
          <w:rFonts w:ascii="Nudi Akshara-09" w:eastAsia="Tunga" w:hAnsi="Nudi Akshara-09" w:cs="Tunga"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ಟಾಲೆಮಿ</w:t>
      </w:r>
      <w:r w:rsidR="00385D91">
        <w:rPr>
          <w:rFonts w:ascii="Nudi Akshara-09" w:hAnsi="Nudi Akshara-09"/>
          <w:sz w:val="24"/>
        </w:rPr>
        <w:t xml:space="preserve">           </w:t>
      </w:r>
      <w:r w:rsidRPr="00385D91">
        <w:rPr>
          <w:rFonts w:asciiTheme="minorHAnsi" w:eastAsia="Tunga" w:hAnsiTheme="minorHAnsi" w:cs="Tunga"/>
          <w:sz w:val="24"/>
        </w:rPr>
        <w:t>2</w:t>
      </w:r>
      <w:r w:rsidR="005E1A35"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</w:rPr>
        <w:t>C</w:t>
      </w:r>
      <w:r w:rsidR="005E1A35" w:rsidRPr="00385D91">
        <w:rPr>
          <w:rFonts w:ascii="Nudi Akshara-09" w:eastAsia="Tunga" w:hAnsi="Nudi Akshara-09" w:cs="Tunga"/>
          <w:sz w:val="24"/>
        </w:rPr>
        <w:t xml:space="preserve">.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ವಾತಾಪಿ</w:t>
      </w:r>
      <w:r w:rsidR="007379D1" w:rsidRPr="00385D91">
        <w:rPr>
          <w:rFonts w:ascii="Nirmala UI" w:eastAsia="Tunga" w:hAnsi="Nirmala UI" w:cs="Nirmala UI"/>
          <w:sz w:val="24"/>
        </w:rPr>
        <w:t xml:space="preserve">        </w:t>
      </w:r>
      <w:r w:rsidR="005E1A35" w:rsidRPr="00385D91">
        <w:rPr>
          <w:rFonts w:asciiTheme="minorHAnsi" w:eastAsia="Tunga" w:hAnsiTheme="minorHAnsi" w:cs="Tunga"/>
          <w:sz w:val="24"/>
        </w:rPr>
        <w:t>3</w:t>
      </w:r>
      <w:r w:rsidR="005E1A35"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</w:rPr>
        <w:t>A</w:t>
      </w:r>
      <w:r w:rsidR="005E1A35" w:rsidRPr="00385D91">
        <w:rPr>
          <w:rFonts w:ascii="Nudi Akshara-09" w:eastAsia="Tunga" w:hAnsi="Nudi Akshara-09" w:cs="Tunga"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ಶೈವಾಲಯ</w:t>
      </w:r>
      <w:r w:rsidR="007379D1" w:rsidRPr="00385D91">
        <w:rPr>
          <w:rFonts w:ascii="Nudi Akshara-09" w:hAnsi="Nudi Akshara-09"/>
          <w:sz w:val="24"/>
        </w:rPr>
        <w:t xml:space="preserve">      </w:t>
      </w:r>
      <w:r w:rsidR="005E1A35" w:rsidRPr="00385D91">
        <w:rPr>
          <w:rFonts w:asciiTheme="minorHAnsi" w:eastAsia="Tunga" w:hAnsiTheme="minorHAnsi" w:cs="Tunga"/>
          <w:sz w:val="24"/>
        </w:rPr>
        <w:t>4.</w:t>
      </w:r>
      <w:r w:rsidRPr="00385D91">
        <w:rPr>
          <w:rFonts w:asciiTheme="minorHAnsi" w:eastAsia="Tunga" w:hAnsiTheme="minorHAnsi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</w:rPr>
        <w:t>D</w:t>
      </w:r>
      <w:r w:rsidR="005E1A35" w:rsidRPr="00385D91">
        <w:rPr>
          <w:rFonts w:ascii="Nudi Akshara-09" w:eastAsia="Tunga" w:hAnsi="Nudi Akshara-09" w:cs="Tunga"/>
          <w:sz w:val="24"/>
        </w:rPr>
        <w:t xml:space="preserve">.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ನಾಲ್ಕನೆಯದು</w:t>
      </w:r>
      <w:r w:rsidR="00A0482E">
        <w:rPr>
          <w:rFonts w:ascii="Nudi Akshara-09" w:hAnsi="Nudi Akshara-09"/>
          <w:sz w:val="24"/>
        </w:rPr>
        <w:t xml:space="preserve">   </w:t>
      </w:r>
      <w:r w:rsidR="005E1A35" w:rsidRPr="00385D91">
        <w:rPr>
          <w:rFonts w:asciiTheme="minorHAnsi" w:eastAsia="Tunga" w:hAnsiTheme="minorHAnsi" w:cs="Tunga"/>
          <w:sz w:val="24"/>
        </w:rPr>
        <w:t>5.</w:t>
      </w:r>
      <w:r w:rsidRPr="00385D91">
        <w:rPr>
          <w:rFonts w:ascii="Nirmala UI" w:eastAsia="Tunga" w:hAnsi="Nirmala UI" w:cs="Nirmala UI"/>
          <w:sz w:val="24"/>
        </w:rPr>
        <w:t>D</w:t>
      </w:r>
      <w:r w:rsidR="00385D91">
        <w:rPr>
          <w:rFonts w:ascii="Nudi Akshara-09" w:eastAsia="Tunga" w:hAnsi="Nudi Akshara-09" w:cs="Tunga"/>
          <w:sz w:val="24"/>
        </w:rPr>
        <w:t>.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ಚಾಲುಕ್ಯರ</w:t>
      </w:r>
    </w:p>
    <w:p w14:paraId="00000007" w14:textId="77777777" w:rsidR="006511F9" w:rsidRPr="00385D91" w:rsidRDefault="006511F9" w:rsidP="00516539">
      <w:pPr>
        <w:ind w:left="709"/>
        <w:rPr>
          <w:rFonts w:ascii="Nudi Akshara-09" w:hAnsi="Nudi Akshara-09"/>
          <w:sz w:val="24"/>
        </w:rPr>
      </w:pPr>
    </w:p>
    <w:p w14:paraId="31E330DE" w14:textId="0EFB84C1" w:rsidR="00170ED1" w:rsidRPr="00385D91" w:rsidRDefault="00516539" w:rsidP="00170ED1">
      <w:pPr>
        <w:rPr>
          <w:b/>
          <w:sz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II.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ವ್ಯಾಕರಣದ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ಬಹುಆಯ್ಕೆಯ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ಉತ್ತರಗಳು</w:t>
      </w:r>
      <w:r w:rsidR="005E1A35" w:rsidRPr="00385D91">
        <w:rPr>
          <w:rFonts w:ascii="Nudi Akshara-09" w:eastAsia="Tunga" w:hAnsi="Nudi Akshara-09" w:cs="Tunga"/>
          <w:b/>
          <w:sz w:val="24"/>
        </w:rPr>
        <w:t>: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      </w:t>
      </w:r>
      <w:r w:rsidR="00A0482E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1x4=4 </w:t>
      </w:r>
    </w:p>
    <w:p w14:paraId="0000000D" w14:textId="2143CE29" w:rsidR="006511F9" w:rsidRPr="00385D91" w:rsidRDefault="005E1A35" w:rsidP="007379D1">
      <w:pPr>
        <w:tabs>
          <w:tab w:val="left" w:pos="851"/>
        </w:tabs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1</w:t>
      </w:r>
      <w:r w:rsidR="004A3A6E" w:rsidRPr="00385D91">
        <w:rPr>
          <w:rFonts w:asciiTheme="minorHAnsi" w:eastAsia="Tunga" w:hAnsiTheme="minorHAnsi" w:cs="Tunga"/>
          <w:sz w:val="24"/>
        </w:rPr>
        <w:t xml:space="preserve">. </w:t>
      </w:r>
      <w:r w:rsidR="004A3A6E" w:rsidRPr="00385D91">
        <w:rPr>
          <w:rFonts w:ascii="Nirmala UI" w:eastAsia="Tunga" w:hAnsi="Nirmala UI" w:cs="Nirmala UI"/>
          <w:sz w:val="24"/>
        </w:rPr>
        <w:t>C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="004A3A6E" w:rsidRPr="00385D91">
        <w:rPr>
          <w:rFonts w:ascii="Nudi Akshara-09" w:eastAsia="Tunga" w:hAnsi="Nudi Akshara-09" w:cs="Tunga"/>
          <w:sz w:val="24"/>
        </w:rPr>
        <w:t>.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ಚಂದ್ರ</w:t>
      </w:r>
      <w:r w:rsidR="007379D1" w:rsidRPr="00385D91">
        <w:rPr>
          <w:rFonts w:ascii="Nudi Akshara-09" w:hAnsi="Nudi Akshara-09"/>
          <w:sz w:val="24"/>
        </w:rPr>
        <w:t xml:space="preserve">                </w:t>
      </w:r>
      <w:r w:rsidRPr="00385D91">
        <w:rPr>
          <w:rFonts w:asciiTheme="minorHAnsi" w:eastAsia="Tunga" w:hAnsiTheme="minorHAnsi" w:cs="Tunga"/>
          <w:sz w:val="24"/>
        </w:rPr>
        <w:t>2</w:t>
      </w:r>
      <w:r w:rsidRPr="00385D91">
        <w:rPr>
          <w:rFonts w:ascii="Nudi Akshara-09" w:eastAsia="Tunga" w:hAnsi="Nudi Akshara-09" w:cs="Tunga"/>
          <w:sz w:val="24"/>
        </w:rPr>
        <w:t>.</w:t>
      </w:r>
      <w:r w:rsidR="004A3A6E" w:rsidRPr="00385D91">
        <w:rPr>
          <w:rFonts w:ascii="Nudi Akshara-09" w:eastAsia="Tunga" w:hAnsi="Nudi Akshara-09" w:cs="Tunga"/>
          <w:sz w:val="24"/>
        </w:rPr>
        <w:t xml:space="preserve"> </w:t>
      </w:r>
      <w:r w:rsidR="004A3A6E" w:rsidRPr="00385D91">
        <w:rPr>
          <w:rFonts w:ascii="Nirmala UI" w:eastAsia="Tunga" w:hAnsi="Nirmala UI" w:cs="Nirmala UI"/>
          <w:sz w:val="24"/>
        </w:rPr>
        <w:t>B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ದುರ್ಗತಿ</w:t>
      </w:r>
      <w:r w:rsidR="007379D1" w:rsidRPr="00385D91">
        <w:rPr>
          <w:rFonts w:ascii="Nirmala UI" w:eastAsia="Tunga" w:hAnsi="Nirmala UI" w:cs="Nirmala UI"/>
          <w:sz w:val="24"/>
        </w:rPr>
        <w:t xml:space="preserve">              </w:t>
      </w:r>
      <w:r w:rsidRPr="00385D91">
        <w:rPr>
          <w:rFonts w:asciiTheme="minorHAnsi" w:eastAsia="Tunga" w:hAnsiTheme="minorHAnsi" w:cs="Tunga"/>
          <w:sz w:val="24"/>
        </w:rPr>
        <w:t>3</w:t>
      </w:r>
      <w:r w:rsidRPr="00385D91">
        <w:rPr>
          <w:rFonts w:ascii="Nudi Akshara-09" w:eastAsia="Tunga" w:hAnsi="Nudi Akshara-09" w:cs="Tunga"/>
          <w:sz w:val="24"/>
        </w:rPr>
        <w:t>.</w:t>
      </w:r>
      <w:r w:rsidR="004A3A6E" w:rsidRPr="00385D91">
        <w:rPr>
          <w:rFonts w:ascii="Nudi Akshara-09" w:eastAsia="Tunga" w:hAnsi="Nudi Akshara-09" w:cs="Tunga"/>
          <w:sz w:val="24"/>
        </w:rPr>
        <w:t xml:space="preserve"> </w:t>
      </w:r>
      <w:r w:rsidR="004A3A6E" w:rsidRPr="00385D91">
        <w:rPr>
          <w:rFonts w:ascii="Nirmala UI" w:eastAsia="Tunga" w:hAnsi="Nirmala UI" w:cs="Nirmala UI"/>
          <w:sz w:val="24"/>
        </w:rPr>
        <w:t>A</w:t>
      </w:r>
      <w:r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ಸಿಂಗಾರ</w:t>
      </w:r>
      <w:r w:rsidR="007379D1" w:rsidRPr="00385D91">
        <w:rPr>
          <w:rFonts w:ascii="Nudi Akshara-09" w:hAnsi="Nudi Akshara-09"/>
          <w:sz w:val="24"/>
        </w:rPr>
        <w:t xml:space="preserve">           </w:t>
      </w:r>
      <w:r w:rsidRPr="00385D91">
        <w:rPr>
          <w:rFonts w:asciiTheme="minorHAnsi" w:eastAsia="Tunga" w:hAnsiTheme="minorHAnsi" w:cs="Tunga"/>
          <w:sz w:val="24"/>
        </w:rPr>
        <w:t>4</w:t>
      </w:r>
      <w:r w:rsidRPr="00385D91">
        <w:rPr>
          <w:rFonts w:ascii="Nudi Akshara-09" w:eastAsia="Tunga" w:hAnsi="Nudi Akshara-09" w:cs="Tunga"/>
          <w:sz w:val="24"/>
        </w:rPr>
        <w:t>.</w:t>
      </w:r>
      <w:r w:rsidR="004A3A6E" w:rsidRPr="00385D91">
        <w:rPr>
          <w:rFonts w:ascii="Nudi Akshara-09" w:eastAsia="Tunga" w:hAnsi="Nudi Akshara-09" w:cs="Tunga"/>
          <w:sz w:val="24"/>
        </w:rPr>
        <w:t xml:space="preserve"> </w:t>
      </w:r>
      <w:r w:rsidR="004A3A6E" w:rsidRPr="00385D91">
        <w:rPr>
          <w:rFonts w:ascii="Nirmala UI" w:eastAsia="Tunga" w:hAnsi="Nirmala UI" w:cs="Nirmala UI"/>
          <w:sz w:val="24"/>
        </w:rPr>
        <w:t>A</w:t>
      </w:r>
      <w:r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ಚತುರ್ಥಿ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ವಿಭಕ್ತಿ</w:t>
      </w:r>
    </w:p>
    <w:p w14:paraId="0000000E" w14:textId="77777777" w:rsidR="006511F9" w:rsidRPr="00385D91" w:rsidRDefault="006511F9" w:rsidP="00516539">
      <w:pPr>
        <w:tabs>
          <w:tab w:val="left" w:pos="851"/>
        </w:tabs>
        <w:ind w:left="709"/>
        <w:rPr>
          <w:rFonts w:ascii="Nudi Akshara-09" w:hAnsi="Nudi Akshara-09"/>
          <w:sz w:val="24"/>
        </w:rPr>
      </w:pPr>
    </w:p>
    <w:p w14:paraId="0000000F" w14:textId="32B5754C" w:rsidR="006511F9" w:rsidRPr="00385D91" w:rsidRDefault="00516539">
      <w:pPr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III.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.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                     </w:t>
      </w:r>
      <w:r w:rsidR="00A0482E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>1x4=4</w:t>
      </w:r>
    </w:p>
    <w:p w14:paraId="00000010" w14:textId="1DB1563E" w:rsidR="006511F9" w:rsidRPr="00385D91" w:rsidRDefault="00A06518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1</w:t>
      </w:r>
      <w:r w:rsidRPr="00385D91">
        <w:rPr>
          <w:rFonts w:ascii="Nudi Akshara-09" w:eastAsia="Tunga" w:hAnsi="Nudi Akshara-09" w:cs="Tunga"/>
          <w:sz w:val="24"/>
        </w:rPr>
        <w:t>.</w:t>
      </w:r>
      <w:r w:rsidR="005E1A35" w:rsidRPr="00385D91">
        <w:rPr>
          <w:rFonts w:ascii="Nudi Akshara-09" w:eastAsia="Tunga" w:hAnsi="Nudi Akshara-09" w:cs="Tunga"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ಬಿಡಿಸಿ</w:t>
      </w:r>
      <w:r w:rsidR="005E1A35" w:rsidRPr="00385D91">
        <w:rPr>
          <w:rFonts w:ascii="Nudi Akshara-09" w:eastAsia="Tunga" w:hAnsi="Nudi Akshara-09" w:cs="Tunga"/>
          <w:sz w:val="24"/>
        </w:rPr>
        <w:t xml:space="preserve">,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  <w:r w:rsidR="005E1A35" w:rsidRPr="00385D91">
        <w:rPr>
          <w:rFonts w:ascii="Nudi Akshara-09" w:eastAsia="Tunga" w:hAnsi="Nudi Akshara-09" w:cs="Tunga"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ಹೆಸರಿಸಿ</w:t>
      </w:r>
      <w:r w:rsidR="005E1A35" w:rsidRPr="00385D91">
        <w:rPr>
          <w:rFonts w:ascii="Nudi Akshara-09" w:eastAsia="Tunga" w:hAnsi="Nudi Akshara-09" w:cs="Tunga"/>
          <w:sz w:val="24"/>
        </w:rPr>
        <w:t>-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ಸತ್</w:t>
      </w:r>
      <w:r w:rsidR="005E1A35" w:rsidRPr="00385D91">
        <w:rPr>
          <w:rFonts w:ascii="Nudi Akshara-09" w:eastAsia="Tunga" w:hAnsi="Nudi Akshara-09" w:cs="Tunga"/>
          <w:sz w:val="24"/>
        </w:rPr>
        <w:t xml:space="preserve"> +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ಧರ್ಮ</w:t>
      </w:r>
      <w:r w:rsidR="005E1A35" w:rsidRPr="00385D91">
        <w:rPr>
          <w:rFonts w:ascii="Nudi Akshara-09" w:eastAsia="Tunga" w:hAnsi="Nudi Akshara-09" w:cs="Tunga"/>
          <w:sz w:val="24"/>
        </w:rPr>
        <w:t>-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ಜಸ್ತ್ವ</w:t>
      </w:r>
      <w:r w:rsidR="005E1A35" w:rsidRPr="00385D91">
        <w:rPr>
          <w:rFonts w:ascii="Nudi Akshara-09" w:eastAsia="Tunga" w:hAnsi="Nudi Akshara-09" w:cs="Tunga"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00000011" w14:textId="77777777" w:rsidR="006511F9" w:rsidRPr="00385D91" w:rsidRDefault="005E1A35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 xml:space="preserve">2.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ನಾನಾರ್ಥ</w:t>
      </w:r>
      <w:r w:rsidRPr="00385D91">
        <w:rPr>
          <w:rFonts w:ascii="Nudi Akshara-09" w:eastAsia="Tunga" w:hAnsi="Nudi Akshara-09" w:cs="Tunga"/>
          <w:sz w:val="24"/>
        </w:rPr>
        <w:t>-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ತಪಸ್ವಿ</w:t>
      </w:r>
      <w:r w:rsidRPr="00385D91">
        <w:rPr>
          <w:rFonts w:ascii="Nudi Akshara-09" w:eastAsia="Tunga" w:hAnsi="Nudi Akshara-09" w:cs="Tunga"/>
          <w:sz w:val="24"/>
        </w:rPr>
        <w:t>/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ಸನ್ಯಾಸಿ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ಕೋಪಗೊಳ್ಳು</w:t>
      </w:r>
    </w:p>
    <w:p w14:paraId="00000012" w14:textId="59BA8552" w:rsidR="006511F9" w:rsidRPr="00385D91" w:rsidRDefault="005E1A35" w:rsidP="00A0482E">
      <w:pPr>
        <w:ind w:right="-448"/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 xml:space="preserve">3.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ಲೇಖನ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ಚಿಹ್ನೆ</w:t>
      </w:r>
      <w:r w:rsidRPr="00385D91">
        <w:rPr>
          <w:rFonts w:ascii="Nudi Akshara-09" w:eastAsia="Tunga" w:hAnsi="Nudi Akshara-09" w:cs="Tunga"/>
          <w:sz w:val="24"/>
        </w:rPr>
        <w:t xml:space="preserve">-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ಕನ್ನಡ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ಸಾಹಿತ್ಯ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ಚರಿತ್ರೆಯಲ್ಲಿ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Times New Roman" w:eastAsia="Tunga" w:hAnsi="Times New Roman" w:cs="Times New Roman"/>
          <w:sz w:val="24"/>
        </w:rPr>
        <w:t>‘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ಪ್ರವಾಸ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ಕಥನ</w:t>
      </w:r>
      <w:r w:rsidRPr="00385D91">
        <w:rPr>
          <w:rFonts w:ascii="Times New Roman" w:eastAsia="Tunga" w:hAnsi="Times New Roman" w:cs="Times New Roman"/>
          <w:sz w:val="24"/>
        </w:rPr>
        <w:t>’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ವು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ಸಾಹಿತ್ಯ</w:t>
      </w:r>
      <w:r w:rsidR="00A0482E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ಪ್ರಕಾರವಾಗಿದೆ</w:t>
      </w:r>
      <w:r w:rsidRPr="00385D91">
        <w:rPr>
          <w:rFonts w:ascii="Nudi Akshara-09" w:eastAsia="Tunga" w:hAnsi="Nudi Akshara-09" w:cs="Tunga"/>
          <w:sz w:val="24"/>
        </w:rPr>
        <w:t>.</w:t>
      </w:r>
    </w:p>
    <w:p w14:paraId="00000013" w14:textId="77777777" w:rsidR="006511F9" w:rsidRPr="00385D91" w:rsidRDefault="005E1A35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4</w:t>
      </w:r>
      <w:r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ಭವಿಷ್ಯತ್ಕಾಲ</w:t>
      </w:r>
      <w:r w:rsidRPr="00385D91">
        <w:rPr>
          <w:rFonts w:ascii="Nudi Akshara-09" w:eastAsia="Tunga" w:hAnsi="Nudi Akshara-09" w:cs="Tunga"/>
          <w:sz w:val="24"/>
        </w:rPr>
        <w:t>-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ಕಾಡಿನಲ್ಲಿ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ಯಥೇಚ್ಛವಾಗಿ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ಜೇನುತುಪ್ಪ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ಸಿಗುವುದು</w:t>
      </w:r>
    </w:p>
    <w:p w14:paraId="00000014" w14:textId="77777777" w:rsidR="006511F9" w:rsidRPr="00385D91" w:rsidRDefault="006511F9">
      <w:pPr>
        <w:rPr>
          <w:rFonts w:ascii="Nudi Akshara-09" w:hAnsi="Nudi Akshara-09"/>
          <w:sz w:val="24"/>
        </w:rPr>
      </w:pPr>
    </w:p>
    <w:p w14:paraId="00000015" w14:textId="40FF2280" w:rsidR="006511F9" w:rsidRPr="00385D91" w:rsidRDefault="00516539">
      <w:pPr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IV.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ಪತ್ರಲೇಖನ</w:t>
      </w:r>
      <w:r w:rsidR="005E1A35" w:rsidRPr="00385D91">
        <w:rPr>
          <w:rFonts w:ascii="Nudi Akshara-09" w:eastAsia="Tunga" w:hAnsi="Nudi Akshara-09" w:cs="Tunga"/>
          <w:b/>
          <w:sz w:val="24"/>
        </w:rPr>
        <w:t>.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</w:t>
      </w:r>
      <w:r w:rsidR="007379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                         </w:t>
      </w:r>
      <w:r w:rsidR="00A0482E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>4</w:t>
      </w:r>
    </w:p>
    <w:p w14:paraId="00000018" w14:textId="5381E196" w:rsidR="006511F9" w:rsidRPr="00385D91" w:rsidRDefault="005E1A35" w:rsidP="007379D1">
      <w:pPr>
        <w:ind w:left="851" w:hanging="426"/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ಕ್ಷೇಮ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ದಿನಾಂಕ</w:t>
      </w:r>
      <w:r w:rsidRPr="00385D91">
        <w:rPr>
          <w:rFonts w:ascii="Nudi Akshara-09" w:eastAsia="Tunga" w:hAnsi="Nudi Akshara-09" w:cs="Tunga"/>
          <w:sz w:val="24"/>
        </w:rPr>
        <w:t xml:space="preserve"> ,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ಸ್ಥಳ</w:t>
      </w:r>
      <w:r w:rsidRPr="00385D91">
        <w:rPr>
          <w:rFonts w:ascii="Nudi Akshara-09" w:eastAsia="Tunga" w:hAnsi="Nudi Akshara-09" w:cs="Tunga"/>
          <w:sz w:val="24"/>
        </w:rPr>
        <w:t xml:space="preserve"> - </w:t>
      </w:r>
      <w:r w:rsidRPr="00385D91">
        <w:rPr>
          <w:rFonts w:asciiTheme="minorHAnsi" w:eastAsia="Tunga" w:hAnsiTheme="minorHAnsi" w:cs="Tunga"/>
          <w:sz w:val="24"/>
        </w:rPr>
        <w:t>½</w:t>
      </w:r>
      <w:r w:rsidR="007379D1" w:rsidRPr="00385D91">
        <w:rPr>
          <w:rFonts w:asciiTheme="minorHAnsi" w:eastAsia="Tunga" w:hAnsiTheme="minorHAnsi" w:cs="Tunga"/>
          <w:sz w:val="24"/>
        </w:rPr>
        <w:t>,</w:t>
      </w:r>
      <w:r w:rsidR="007379D1" w:rsidRPr="00385D91">
        <w:rPr>
          <w:rFonts w:ascii="Nudi Akshara-09" w:hAnsi="Nudi Akshara-09"/>
          <w:sz w:val="24"/>
        </w:rPr>
        <w:t xml:space="preserve">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ಸಂಭೋಧನೆ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Theme="minorHAnsi" w:eastAsia="Tunga" w:hAnsiTheme="minorHAnsi" w:cs="Tunga"/>
          <w:sz w:val="24"/>
        </w:rPr>
        <w:t>-½</w:t>
      </w:r>
      <w:r w:rsidR="007379D1" w:rsidRPr="00385D91">
        <w:rPr>
          <w:rFonts w:ascii="Nudi Akshara-09" w:hAnsi="Nudi Akshara-09"/>
          <w:sz w:val="24"/>
        </w:rPr>
        <w:t xml:space="preserve">,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ಉಭಯ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ಕುಶಲೋಪರಿ</w:t>
      </w:r>
      <w:r w:rsidRPr="00385D91">
        <w:rPr>
          <w:rFonts w:ascii="Nudi Akshara-09" w:eastAsia="Tunga" w:hAnsi="Nudi Akshara-09" w:cs="Tunga"/>
          <w:sz w:val="24"/>
        </w:rPr>
        <w:t xml:space="preserve"> -</w:t>
      </w:r>
      <w:r w:rsidRPr="00385D91">
        <w:rPr>
          <w:rFonts w:asciiTheme="minorHAnsi" w:eastAsia="Tunga" w:hAnsiTheme="minorHAnsi" w:cs="Tunga"/>
          <w:sz w:val="24"/>
        </w:rPr>
        <w:t>½</w:t>
      </w:r>
      <w:r w:rsidR="007379D1" w:rsidRPr="00385D91">
        <w:rPr>
          <w:rFonts w:asciiTheme="minorHAnsi" w:eastAsia="Tunga" w:hAnsiTheme="minorHAnsi" w:cs="Tunga"/>
          <w:sz w:val="24"/>
        </w:rPr>
        <w:t>,</w:t>
      </w:r>
    </w:p>
    <w:p w14:paraId="0000001B" w14:textId="149BB015" w:rsidR="006511F9" w:rsidRPr="00385D91" w:rsidRDefault="005E1A35" w:rsidP="007379D1">
      <w:pPr>
        <w:ind w:left="851" w:hanging="426"/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ಪತ್ರದ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ಒಡಲು</w:t>
      </w:r>
      <w:r w:rsidRPr="00385D91">
        <w:rPr>
          <w:rFonts w:ascii="Nudi Akshara-09" w:eastAsia="Tunga" w:hAnsi="Nudi Akshara-09" w:cs="Tunga"/>
          <w:sz w:val="24"/>
        </w:rPr>
        <w:t xml:space="preserve">  -</w:t>
      </w:r>
      <w:r w:rsidRPr="00385D91">
        <w:rPr>
          <w:rFonts w:asciiTheme="minorHAnsi" w:eastAsia="Tunga" w:hAnsiTheme="minorHAnsi" w:cs="Tunga"/>
          <w:sz w:val="24"/>
        </w:rPr>
        <w:t>1½</w:t>
      </w:r>
      <w:r w:rsidR="007379D1" w:rsidRPr="00385D91">
        <w:rPr>
          <w:rFonts w:ascii="Nudi Akshara-09" w:hAnsi="Nudi Akshara-09"/>
          <w:sz w:val="24"/>
        </w:rPr>
        <w:t xml:space="preserve"> .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ಮುಕ್ತಾಯ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Theme="minorHAnsi" w:eastAsia="Tunga" w:hAnsiTheme="minorHAnsi" w:cs="Tunga"/>
          <w:sz w:val="24"/>
        </w:rPr>
        <w:t>-½</w:t>
      </w:r>
      <w:r w:rsidR="007379D1" w:rsidRPr="00385D91">
        <w:rPr>
          <w:rFonts w:ascii="Nudi Akshara-09" w:hAnsi="Nudi Akshara-09"/>
          <w:sz w:val="24"/>
        </w:rPr>
        <w:t xml:space="preserve"> 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ಹೊರವಿಳಾಸ</w:t>
      </w:r>
      <w:r w:rsidRPr="00385D91">
        <w:rPr>
          <w:rFonts w:ascii="Nudi Akshara-09" w:eastAsia="Tunga" w:hAnsi="Nudi Akshara-09" w:cs="Tunga"/>
          <w:sz w:val="24"/>
        </w:rPr>
        <w:t xml:space="preserve">- </w:t>
      </w:r>
      <w:r w:rsidRPr="00385D91">
        <w:rPr>
          <w:rFonts w:asciiTheme="minorHAnsi" w:eastAsia="Tunga" w:hAnsiTheme="minorHAnsi" w:cs="Tunga"/>
          <w:sz w:val="24"/>
        </w:rPr>
        <w:t>½</w:t>
      </w:r>
    </w:p>
    <w:p w14:paraId="0000001C" w14:textId="77777777" w:rsidR="006511F9" w:rsidRPr="00385D91" w:rsidRDefault="006511F9">
      <w:pPr>
        <w:rPr>
          <w:rFonts w:ascii="Nudi Akshara-09" w:hAnsi="Nudi Akshara-09"/>
          <w:sz w:val="24"/>
        </w:rPr>
      </w:pPr>
    </w:p>
    <w:p w14:paraId="0000001D" w14:textId="4A6C107F" w:rsidR="006511F9" w:rsidRPr="00385D91" w:rsidRDefault="00516539">
      <w:pPr>
        <w:rPr>
          <w:rFonts w:ascii="Nudi Akshara-09" w:hAnsi="Nudi Akshara-09"/>
          <w:b/>
          <w:sz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V.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ಎರಡು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-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ಮೂರು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5E1A35" w:rsidRPr="00385D91">
        <w:rPr>
          <w:rFonts w:ascii="Nudi Akshara-09" w:eastAsia="Tunga" w:hAnsi="Nudi Akshara-09" w:cs="Tunga"/>
          <w:b/>
          <w:sz w:val="24"/>
        </w:rPr>
        <w:t>.</w:t>
      </w:r>
      <w:r w:rsidR="00170ED1" w:rsidRPr="00385D91">
        <w:rPr>
          <w:rFonts w:ascii="Nudi Akshara-09" w:eastAsia="Tunga" w:hAnsi="Nudi Akshara-09" w:cs="Tunga"/>
          <w:b/>
          <w:sz w:val="24"/>
        </w:rPr>
        <w:t xml:space="preserve">                                                                       </w:t>
      </w:r>
      <w:r w:rsidR="00A0482E">
        <w:rPr>
          <w:rFonts w:ascii="Nudi Akshara-09" w:eastAsia="Tunga" w:hAnsi="Nudi Akshara-09" w:cs="Tunga"/>
          <w:b/>
          <w:sz w:val="24"/>
        </w:rPr>
        <w:t xml:space="preserve">          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>2x2=4</w:t>
      </w:r>
    </w:p>
    <w:p w14:paraId="0000001E" w14:textId="77777777" w:rsidR="006511F9" w:rsidRPr="00385D91" w:rsidRDefault="005E1A35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1.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ಅರಣ್ಯಕ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ಮುನಿಯು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ಆಶ್ರಮಕ್ಕೆ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ಬಂದ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ಅತಿಥಿಗಳಿಗೆ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ಕೈಕಾಲು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ತೊಳೆಯಲು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ನೀರು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ಕೊಟ್ಟು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ಕುಳ್ಳಿರಿಸಿ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ಸವಿಯಾದ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ಭೋಜನವನ್ನು</w:t>
      </w:r>
      <w:r w:rsidRPr="00385D91">
        <w:rPr>
          <w:rFonts w:ascii="Nudi Akshara-09" w:eastAsia="Tunga" w:hAnsi="Nudi Akshara-09" w:cs="Tunga"/>
          <w:sz w:val="24"/>
        </w:rPr>
        <w:t xml:space="preserve"> 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ಉಣಬಡಿಸಿ</w:t>
      </w:r>
      <w:r w:rsidRPr="00385D91">
        <w:rPr>
          <w:rFonts w:ascii="Nudi Akshara-09" w:eastAsia="Tunga" w:hAnsi="Nudi Akshara-09" w:cs="Tunga"/>
          <w:sz w:val="24"/>
        </w:rPr>
        <w:t xml:space="preserve"> 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ಹೂವಿನಿಂದ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ಸಿಂಗರಿಸಿ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ಶ್ರೀಗಂಧವನ್ನು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ನೀಡಿ</w:t>
      </w:r>
      <w:r w:rsidRPr="00385D91">
        <w:rPr>
          <w:rFonts w:ascii="Nudi Akshara-09" w:eastAsia="Tunga" w:hAnsi="Nudi Akshara-09" w:cs="Tunga"/>
          <w:sz w:val="24"/>
        </w:rPr>
        <w:t xml:space="preserve">,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ಜೊತೆಯಲ್ಲಿದ್ದು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ಹಿತವಾಗಿ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ಮಾತನಾಡಿ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ಸತ್ಕರಿಸಿದನು</w:t>
      </w:r>
      <w:r w:rsidRPr="00385D91">
        <w:rPr>
          <w:rFonts w:ascii="Nudi Akshara-09" w:eastAsia="Tunga" w:hAnsi="Nudi Akshara-09" w:cs="Tunga"/>
          <w:sz w:val="24"/>
        </w:rPr>
        <w:t>.</w:t>
      </w:r>
    </w:p>
    <w:p w14:paraId="0000001F" w14:textId="77777777" w:rsidR="006511F9" w:rsidRPr="00385D91" w:rsidRDefault="006511F9">
      <w:pPr>
        <w:rPr>
          <w:rFonts w:ascii="Nudi Akshara-09" w:hAnsi="Nudi Akshara-09"/>
          <w:sz w:val="24"/>
        </w:rPr>
      </w:pPr>
    </w:p>
    <w:p w14:paraId="00000020" w14:textId="77777777" w:rsidR="006511F9" w:rsidRPr="00385D91" w:rsidRDefault="005E1A35">
      <w:pPr>
        <w:rPr>
          <w:rFonts w:ascii="Nudi Akshara-09" w:hAnsi="Nudi Akshara-09"/>
          <w:sz w:val="24"/>
        </w:rPr>
      </w:pPr>
      <w:r w:rsidRPr="00385D91">
        <w:rPr>
          <w:rFonts w:asciiTheme="minorHAnsi" w:eastAsia="Tunga" w:hAnsiTheme="minorHAnsi" w:cs="Tunga"/>
          <w:sz w:val="24"/>
        </w:rPr>
        <w:t>2.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ಭಟನಾದವನು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ನಿರ್ಭಿತನಾಗಿರಬೇಕು</w:t>
      </w:r>
      <w:r w:rsidRPr="00385D91">
        <w:rPr>
          <w:rFonts w:ascii="Nudi Akshara-09" w:eastAsia="Tunga" w:hAnsi="Nudi Akshara-09" w:cs="Tunga"/>
          <w:sz w:val="24"/>
        </w:rPr>
        <w:t xml:space="preserve"> 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ಯುದ್ಧದ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ಸಮಯದಲ್ಲಿ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ಧೈರ್ಯ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ಹಾಗು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ಬುದ್ದಿವಂತಿಕೆಯಿಂದ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ದೇಶವನ್ನು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ಕಾಪಾಡಬೇಕು</w:t>
      </w:r>
      <w:r w:rsidRPr="00385D91">
        <w:rPr>
          <w:rFonts w:ascii="Nudi Akshara-09" w:eastAsia="Tunga" w:hAnsi="Nudi Akshara-09" w:cs="Tunga"/>
          <w:sz w:val="24"/>
        </w:rPr>
        <w:t>.</w:t>
      </w:r>
    </w:p>
    <w:p w14:paraId="00000021" w14:textId="77777777" w:rsidR="006511F9" w:rsidRPr="00385D91" w:rsidRDefault="005E1A35">
      <w:pPr>
        <w:rPr>
          <w:rFonts w:ascii="Nudi Akshara-09" w:hAnsi="Nudi Akshara-09"/>
          <w:sz w:val="24"/>
        </w:rPr>
      </w:pP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ದ್ವಿಜನು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ಆಚಾರ</w:t>
      </w:r>
      <w:r w:rsidRPr="00385D91">
        <w:rPr>
          <w:rFonts w:ascii="Nudi Akshara-09" w:eastAsia="Tunga" w:hAnsi="Nudi Akshara-09" w:cs="Tunga"/>
          <w:sz w:val="24"/>
        </w:rPr>
        <w:t xml:space="preserve">-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ವಿಚಾರಗಳನ್ನು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ಅರಿತು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ಸರಿಯಾದ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ಮಾರ್ಗದಲ್ಲಿ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ನಡೆಯಬೇಕು</w:t>
      </w:r>
      <w:r w:rsidRPr="00385D91">
        <w:rPr>
          <w:rFonts w:ascii="Nudi Akshara-09" w:eastAsia="Tunga" w:hAnsi="Nudi Akshara-09" w:cs="Tunga"/>
          <w:sz w:val="24"/>
        </w:rPr>
        <w:t xml:space="preserve">.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ಇತರರಿಗೆ</w:t>
      </w:r>
      <w:r w:rsidRPr="00385D91">
        <w:rPr>
          <w:rFonts w:ascii="Nudi Akshara-09" w:eastAsia="Tunga" w:hAnsi="Nudi Akshara-09" w:cs="Tunga"/>
          <w:sz w:val="24"/>
        </w:rPr>
        <w:t xml:space="preserve"> </w:t>
      </w:r>
      <w:r w:rsidRPr="00385D91">
        <w:rPr>
          <w:rFonts w:ascii="Nirmala UI" w:eastAsia="Tunga" w:hAnsi="Nirmala UI" w:cs="Nirmala UI"/>
          <w:sz w:val="24"/>
          <w:szCs w:val="24"/>
          <w:cs/>
          <w:lang w:bidi="kn-IN"/>
        </w:rPr>
        <w:t>ಮಾದರಿಯಾಗಿರಬೇಕು</w:t>
      </w:r>
      <w:r w:rsidRPr="00385D91">
        <w:rPr>
          <w:rFonts w:ascii="Nudi Akshara-09" w:eastAsia="Tunga" w:hAnsi="Nudi Akshara-09" w:cs="Tunga"/>
          <w:sz w:val="24"/>
        </w:rPr>
        <w:t>.</w:t>
      </w:r>
    </w:p>
    <w:p w14:paraId="00000022" w14:textId="77777777" w:rsidR="006511F9" w:rsidRPr="00385D91" w:rsidRDefault="006511F9">
      <w:pPr>
        <w:rPr>
          <w:rFonts w:ascii="Nudi Akshara-09" w:hAnsi="Nudi Akshara-09"/>
          <w:sz w:val="24"/>
        </w:rPr>
      </w:pPr>
    </w:p>
    <w:p w14:paraId="00000023" w14:textId="1653A3DB" w:rsidR="006511F9" w:rsidRPr="00385D91" w:rsidRDefault="00516539">
      <w:pPr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</w:pPr>
      <w:r w:rsidRPr="00385D91">
        <w:rPr>
          <w:rFonts w:ascii="Nirmala UI" w:eastAsia="Tunga" w:hAnsi="Nirmala UI" w:cs="Nirmala UI"/>
          <w:b/>
          <w:sz w:val="24"/>
        </w:rPr>
        <w:t xml:space="preserve">VI.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ಐದಾರು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="005E1A35" w:rsidRPr="00385D91">
        <w:rPr>
          <w:rFonts w:ascii="Nudi Akshara-09" w:eastAsia="Tunga" w:hAnsi="Nudi Akshara-09" w:cs="Tunga"/>
          <w:b/>
          <w:sz w:val="24"/>
        </w:rPr>
        <w:t xml:space="preserve"> </w:t>
      </w:r>
      <w:r w:rsidR="005E1A35" w:rsidRPr="00385D91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="005E1A35" w:rsidRPr="00385D91">
        <w:rPr>
          <w:rFonts w:ascii="Nudi Akshara-09" w:eastAsia="Tunga" w:hAnsi="Nudi Akshara-09" w:cs="Tunga"/>
          <w:b/>
          <w:sz w:val="24"/>
        </w:rPr>
        <w:t>.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                                        </w:t>
      </w:r>
      <w:r w:rsid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 xml:space="preserve">        </w:t>
      </w:r>
      <w:r w:rsidR="00170ED1" w:rsidRPr="00385D91">
        <w:rPr>
          <w:rFonts w:ascii="Nirmala UI" w:eastAsia="Times New Roman" w:hAnsi="Nirmala UI" w:cs="Nirmala UI"/>
          <w:b/>
          <w:bCs/>
          <w:color w:val="000000"/>
          <w:sz w:val="28"/>
          <w:szCs w:val="24"/>
        </w:rPr>
        <w:t>3x3=9</w:t>
      </w:r>
    </w:p>
    <w:p w14:paraId="0498E3A9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>1.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ಮನೋರಮೆಯು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ಹಿರಿಯ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ತಪಸ್ವಿಗಳಿಂದ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ಮಂತ್ರೋಪದೇಶ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ಪಡೆದುಕೊಳ್ಳಬಾರದೆ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ಹೇಳುತ್ತಾಳೆ</w:t>
      </w:r>
      <w:r w:rsidRPr="00385D91">
        <w:rPr>
          <w:rFonts w:eastAsia="Times New Roman"/>
          <w:color w:val="000000"/>
          <w:sz w:val="24"/>
          <w:lang w:val="en-IN"/>
        </w:rPr>
        <w:t xml:space="preserve">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ಅದಕ್ಕೆ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ಬಾಲ್ಯದಲ್ಲಿಯೇ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ತನಗೆ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ಗುರುಗಳಿಂದ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ಉಪದೇಶವಾಗಿದೆ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ಹೇಳಿದಾಗ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ಯಾವ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ಮಂತ್ರವೆಂದೂ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ತನಗೂ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ಹೇಳಬೇಕೆಂದು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ಒತ್ತಾಯಿಸುತ್ತಾಳೆ</w:t>
      </w:r>
      <w:r w:rsidRPr="00385D91">
        <w:rPr>
          <w:rFonts w:eastAsia="Times New Roman"/>
          <w:color w:val="000000"/>
          <w:sz w:val="24"/>
          <w:lang w:val="en-IN"/>
        </w:rPr>
        <w:t xml:space="preserve">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ಅದಕ್ಕೆ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ಅವಳಿಗೆ</w:t>
      </w:r>
      <w:r w:rsidRPr="00385D91">
        <w:rPr>
          <w:rFonts w:eastAsia="Times New Roman"/>
          <w:color w:val="000000"/>
          <w:sz w:val="24"/>
          <w:lang w:val="en-IN"/>
        </w:rPr>
        <w:t xml:space="preserve"> 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ಯಾರಲ್ಲಿಯೂ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ಅದನ್ನು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ಹೇಳಬಾರದೆಂದೂ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ಹೇಳಿದರೆ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ತಮ್ಮ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ಜೀವನವು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ಹಾಳಾಗುವುದೆಂದೂ</w:t>
      </w:r>
      <w:r w:rsidRPr="00385D91">
        <w:rPr>
          <w:rFonts w:eastAsia="Times New Roman"/>
          <w:color w:val="000000"/>
          <w:sz w:val="24"/>
          <w:lang w:val="en-IN"/>
        </w:rPr>
        <w:t xml:space="preserve"> 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ಹೇಳುತ್ತಾನೆ</w:t>
      </w:r>
      <w:r w:rsidRPr="00385D91">
        <w:rPr>
          <w:rFonts w:eastAsia="Times New Roman"/>
          <w:color w:val="000000"/>
          <w:sz w:val="24"/>
          <w:lang w:val="en-IN"/>
        </w:rPr>
        <w:t xml:space="preserve"> 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ಆಗ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ಮನೋರಮೆಯು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ಆಣೆ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ಮಾಡುತ್ತಾಳೆ</w:t>
      </w:r>
      <w:r w:rsidRPr="00385D91">
        <w:rPr>
          <w:rFonts w:eastAsia="Times New Roman"/>
          <w:color w:val="000000"/>
          <w:sz w:val="24"/>
          <w:lang w:val="en-IN"/>
        </w:rPr>
        <w:t xml:space="preserve">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ಕೊನೆಗೆ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ತಡೆದು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ತಡೆದು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ಒಂದೊಂದೇ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ಅಕ್ಷರವನ್ನು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ನಿಲ್ಲಿಸುತ್ತಾ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ಅವಳಲ್ಲಿ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ಕುತೂಹಲವನ್ನು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ಉಂಟುಮಾಡುತ್ತಾ</w:t>
      </w:r>
      <w:r w:rsidRPr="00385D91">
        <w:rPr>
          <w:rFonts w:eastAsia="Times New Roman"/>
          <w:color w:val="000000"/>
          <w:sz w:val="24"/>
          <w:lang w:val="en-IN"/>
        </w:rPr>
        <w:t xml:space="preserve"> ‘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ಭವತಿ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ಭಿಕ್ಷಾಂ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ದೇಹಿ</w:t>
      </w:r>
      <w:r w:rsidRPr="00385D91">
        <w:rPr>
          <w:rFonts w:eastAsia="Times New Roman"/>
          <w:color w:val="000000"/>
          <w:sz w:val="24"/>
          <w:lang w:val="en-IN"/>
        </w:rPr>
        <w:t xml:space="preserve">’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ಎಂಬ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ಸಪ್ತಾಕ್ಷರಿ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ಹೇಳುತ್ತಾನೆ</w:t>
      </w:r>
      <w:r w:rsidRPr="00385D91">
        <w:rPr>
          <w:rFonts w:eastAsia="Times New Roman"/>
          <w:color w:val="000000"/>
          <w:sz w:val="24"/>
          <w:lang w:val="en-IN"/>
        </w:rPr>
        <w:t xml:space="preserve"> .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ಆಗ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ಯಾವುದೋ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ಗಹನವಾದ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ಮಂತ್ರವೆಂದು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ತಿಳಿದಿದ್ದ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ಮನೋರಮೆಯು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ನಿರಾಸೆಗೊಂಡು</w:t>
      </w:r>
      <w:r w:rsidRPr="00385D91">
        <w:rPr>
          <w:rFonts w:eastAsia="Times New Roman"/>
          <w:color w:val="000000"/>
          <w:sz w:val="24"/>
          <w:lang w:val="en-IN"/>
        </w:rPr>
        <w:t xml:space="preserve"> 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ತನ್ನನ್ನು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ಪರಿಹಾಸ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ಮಾಡಿದನೆಂದು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ಹೇಳುತ್ತಾಳೆ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7862794C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</w:p>
    <w:p w14:paraId="74D44D92" w14:textId="5103BA2F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 xml:space="preserve">2.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ಚಂದ್ರನು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ಕಳೆಗುಂದಿದ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ಮಾತ್ರಕ್ಕೆ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ಮತ್ತೆ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ವೃದ್ಧಿಸದೇ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ಇರುವನೇ</w:t>
      </w:r>
      <w:r w:rsidRPr="00385D91">
        <w:rPr>
          <w:rFonts w:eastAsia="Times New Roman"/>
          <w:color w:val="000000"/>
          <w:sz w:val="24"/>
          <w:lang w:val="en-IN"/>
        </w:rPr>
        <w:t xml:space="preserve">?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ಆಲದ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ಮರದ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ಸಣ್ಣ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ಬೀಜ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ಸಿಡಿದು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ಭೂಮಿಗೆ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ಬಿದ್ದು</w:t>
      </w:r>
      <w:r w:rsidRPr="00385D91">
        <w:rPr>
          <w:rFonts w:eastAsia="Times New Roman"/>
          <w:color w:val="000000"/>
          <w:sz w:val="24"/>
          <w:lang w:val="en-IN"/>
        </w:rPr>
        <w:t xml:space="preserve"> ,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ಮೊಳೆತು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ಸಸಿಯಾಗಿ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ಹೆಮ್ಮರವಾಗುವುದಿಲ್ಲವೇ</w:t>
      </w:r>
      <w:r w:rsidRPr="00385D91">
        <w:rPr>
          <w:rFonts w:eastAsia="Times New Roman"/>
          <w:color w:val="000000"/>
          <w:sz w:val="24"/>
          <w:lang w:val="en-IN"/>
        </w:rPr>
        <w:t xml:space="preserve">?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ಎಳೆಗರು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ಬೆಳೆದು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ಎತ್ತಾಗುವುದಿಲ್ಲವೇ</w:t>
      </w:r>
      <w:r w:rsidRPr="00385D91">
        <w:rPr>
          <w:rFonts w:eastAsia="Times New Roman"/>
          <w:color w:val="000000"/>
          <w:sz w:val="24"/>
          <w:lang w:val="en-IN"/>
        </w:rPr>
        <w:t xml:space="preserve">?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ಮಿಡಿಗಾಯಿ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ಹಣ್ಣಾಗುವುದಿಲ್ಲವೇ</w:t>
      </w:r>
      <w:r w:rsidRPr="00385D91">
        <w:rPr>
          <w:rFonts w:eastAsia="Times New Roman"/>
          <w:color w:val="000000"/>
          <w:sz w:val="24"/>
          <w:lang w:val="en-IN"/>
        </w:rPr>
        <w:t xml:space="preserve"> ?</w:t>
      </w:r>
      <w:r w:rsidR="00A0482E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ಇವೆಲ್ಲವೂ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ಕಾಲಕಾಲಕ್ಕೆ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ನಡೆಯುತ್ತಿರುತ್ತದೆ</w:t>
      </w:r>
      <w:r w:rsidRPr="00385D91">
        <w:rPr>
          <w:rFonts w:eastAsia="Times New Roman"/>
          <w:color w:val="000000"/>
          <w:sz w:val="24"/>
          <w:lang w:val="en-IN"/>
        </w:rPr>
        <w:t xml:space="preserve"> .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ಹಾಗೆಯೇ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ಭಗವಂತನ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ಅನುಗ್ರಹವಿದ್ದರೆ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ಕಾಲಾನು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ಕಾಲಕ್ಕೆ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ಬಡವನೂ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ಬಲ್ಲಿದನಾಗುವನು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ಕವಿ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ಅನೇಕ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ನಿದರ್ಶನಗಳನ್ನು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ನೀಡಿದ್ದಾರೆ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0FB0C8B6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</w:p>
    <w:p w14:paraId="0C10AC89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 xml:space="preserve">3.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ಸಂದರ್ಭ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ಸಹಿತ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ಸ್ವಾರಸ್ಯ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ವಿವರಿಸಿ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>.</w:t>
      </w:r>
    </w:p>
    <w:p w14:paraId="76B7C302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>“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ಏನಾಗಿತ್ತು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ಅಚ್ಚರಿ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ಎಂತುಟಾರ್ತಂ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>"</w:t>
      </w:r>
    </w:p>
    <w:p w14:paraId="02C10942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ವಾಕ್ಯವನ್ನು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ಕವಿಯ</w:t>
      </w:r>
      <w:r w:rsidRPr="00385D91">
        <w:rPr>
          <w:rFonts w:eastAsia="Times New Roman"/>
          <w:color w:val="000000"/>
          <w:sz w:val="24"/>
          <w:lang w:val="en-IN"/>
        </w:rPr>
        <w:t xml:space="preserve"> '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ಸಪ್ತಾಕ್ಷರಿ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</w:t>
      </w:r>
      <w:r w:rsidRPr="00385D91">
        <w:rPr>
          <w:rFonts w:eastAsia="Times New Roman"/>
          <w:color w:val="000000"/>
          <w:sz w:val="24"/>
          <w:lang w:val="en-IN"/>
        </w:rPr>
        <w:t xml:space="preserve">'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ಎಂಬ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ಪಾಠದಿಂದ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ಆರಿಸಲಾಗಿದೆ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428CE13F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ಮಾತನ್ನು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ಮನೋರಮೆಯು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ಮುದ್ದಣನಿಗೆ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ಹೇಳುತ್ತಾಳೆ</w:t>
      </w:r>
      <w:r w:rsidRPr="00385D91">
        <w:rPr>
          <w:rFonts w:eastAsia="Times New Roman"/>
          <w:color w:val="000000"/>
          <w:sz w:val="24"/>
          <w:lang w:val="en-IN"/>
        </w:rPr>
        <w:t xml:space="preserve">.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ರಾಮಶ್ವಮೇಧ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ಕುದುರೆಯು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ಅರಣ್ಯಕಮುನಿಯ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ಆಶ್ರಮವನ್ನು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ಪ್ರವೇಶಿಸಿದಾಗ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ಅರಣ್ಯಕ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ಮುನಿಯು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ಶತ್ರುಘ್ನನ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ಸಾವಿರ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ಸಾವಿರ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ಸೈನಿಕರಿಗೆ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ಮೃಷ್ಟಾನ್ನ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ಭೋಜನ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ನೀಡಿ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ಸತ್ಕರಿಸಿದ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ಬಗೆಯನ್ನು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ವರ್ಣಿಸುವ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ಸಂದರ್ಭದಲ್ಲಿ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ಮನೋರಮೆಯು</w:t>
      </w:r>
      <w:r w:rsidRPr="00385D91">
        <w:rPr>
          <w:rFonts w:eastAsia="Times New Roman"/>
          <w:color w:val="000000"/>
          <w:sz w:val="24"/>
          <w:lang w:val="en-IN"/>
        </w:rPr>
        <w:t xml:space="preserve">  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ಆಶ್ಚರ್ಯ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ಪಡುತ್ತ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ಮೇಲಿನಂತೆ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ಕೇಳಿದಳು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31AA178A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> 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ಸ್ವಾರಸ್ಯ</w:t>
      </w:r>
      <w:r w:rsidRPr="00385D91">
        <w:rPr>
          <w:rFonts w:eastAsia="Times New Roman"/>
          <w:color w:val="000000"/>
          <w:sz w:val="24"/>
          <w:lang w:val="en-IN"/>
        </w:rPr>
        <w:t xml:space="preserve">: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ಮುನಿಗಳಿಗೆ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ಇಷ್ಟೊಂದು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ಜನರನ್ನು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ಸತ್ಕರಿಸಲು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ಸಾಧ್ಯವಾಯಿತು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ಆಶ್ಚರ್ಯ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ಪಡುವುದು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ಇಲ್ಲಿನ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ಸ್ವಾರಸ್ಯವಾಗಿದೆ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6555D7F5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>               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ಅಥವಾ</w:t>
      </w:r>
    </w:p>
    <w:p w14:paraId="294AAF24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eastAsia="Times New Roman"/>
          <w:color w:val="000000"/>
          <w:sz w:val="24"/>
          <w:lang w:val="en-IN"/>
        </w:rPr>
        <w:t>“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ಅತಿ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ಗಂಭೀರನುದಾರ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val="en-IN" w:bidi="kn-IN"/>
        </w:rPr>
        <w:t>ಧೀರನು</w:t>
      </w:r>
      <w:r w:rsidRPr="00385D91">
        <w:rPr>
          <w:rFonts w:eastAsia="Times New Roman"/>
          <w:b/>
          <w:bCs/>
          <w:color w:val="000000"/>
          <w:sz w:val="24"/>
          <w:lang w:val="en-IN"/>
        </w:rPr>
        <w:t>”</w:t>
      </w:r>
    </w:p>
    <w:p w14:paraId="312DC974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ವಾಕ್ಯವನ್ನು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ಪುಲಿಗೆರೆ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ಸೋಮನಾಥ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ಬರೆದಿರುವ</w:t>
      </w:r>
      <w:r w:rsidRPr="00385D91">
        <w:rPr>
          <w:rFonts w:eastAsia="Times New Roman"/>
          <w:color w:val="000000"/>
          <w:sz w:val="24"/>
          <w:lang w:val="en-IN"/>
        </w:rPr>
        <w:t xml:space="preserve"> ‘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ಸೋಮೇಶ್ವರ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ಶತಕ</w:t>
      </w:r>
      <w:r w:rsidRPr="00385D91">
        <w:rPr>
          <w:rFonts w:eastAsia="Times New Roman"/>
          <w:color w:val="000000"/>
          <w:sz w:val="24"/>
          <w:lang w:val="en-IN"/>
        </w:rPr>
        <w:t xml:space="preserve">’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ಎಂಬ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ಪದ್ಯದಿಂದ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ಆರಿಸಲಾಗಿದೆ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449624A8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ನಿಜವಾದ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ಮಂತ್ರಿಗೆ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ಇರಬೇಕಾದ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ಶ್ರೇಷ್ಠ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ಗುಣ</w:t>
      </w:r>
      <w:r w:rsidRPr="00385D91">
        <w:rPr>
          <w:rFonts w:eastAsia="Times New Roman"/>
          <w:color w:val="000000"/>
          <w:sz w:val="24"/>
          <w:lang w:val="en-IN"/>
        </w:rPr>
        <w:t>-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ಲಕ್ಷಣಗಳ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ಬಗ್ಗೆ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ಹೇಳುತ್ತಾ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ಅವನು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ಗಂಭೀರನೂ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ಉದಾರಿಯೂ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ಧೀರನೂ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ಮಹಾಸಂಪನ್ನನೂ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ಸತ್ಯಾತ್ಮನೂ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ಆಗಿರಬೇಕೆಂದು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ವಿವರಿಸುವ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ಸಂದರ್ಭದಲ್ಲಿ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ಕವಿಯು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ಮೇಲಿನ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ಮಾತನ್ನು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ಹೇಳಿದ್ದಾರೆ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4F091FBD" w14:textId="77777777" w:rsidR="00385D91" w:rsidRPr="00385D91" w:rsidRDefault="00385D91" w:rsidP="00385D91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val="en-IN"/>
        </w:rPr>
      </w:pP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ಸ್ವಾರಸ್ಯ</w:t>
      </w:r>
      <w:r w:rsidRPr="00385D91">
        <w:rPr>
          <w:rFonts w:eastAsia="Times New Roman"/>
          <w:color w:val="000000"/>
          <w:sz w:val="24"/>
          <w:lang w:val="en-IN"/>
        </w:rPr>
        <w:t xml:space="preserve">: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ಮಂತ್ರಿಗಿರಬೇಕಾದ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ಗುಣಗಳಲ್ಲಿ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ಗಂಭೀರತೆ</w:t>
      </w:r>
      <w:r w:rsidRPr="00385D91">
        <w:rPr>
          <w:rFonts w:eastAsia="Times New Roman"/>
          <w:color w:val="000000"/>
          <w:sz w:val="24"/>
          <w:lang w:val="en-IN"/>
        </w:rPr>
        <w:t xml:space="preserve"> ,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ಉದಾರತೆ</w:t>
      </w:r>
      <w:r w:rsidRPr="00385D91">
        <w:rPr>
          <w:rFonts w:eastAsia="Times New Roman"/>
          <w:color w:val="000000"/>
          <w:sz w:val="24"/>
          <w:lang w:val="en-IN"/>
        </w:rPr>
        <w:t xml:space="preserve">,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ಧೀರತನ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ಮುಖ್ಯ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ಎಂಬುದು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ಈ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ವಾಕ್ಯದ</w:t>
      </w:r>
      <w:r w:rsidRPr="00385D91">
        <w:rPr>
          <w:rFonts w:eastAsia="Times New Roman"/>
          <w:color w:val="000000"/>
          <w:sz w:val="24"/>
          <w:lang w:val="en-IN"/>
        </w:rPr>
        <w:t xml:space="preserve"> </w:t>
      </w:r>
      <w:r w:rsidRPr="00385D91">
        <w:rPr>
          <w:rFonts w:ascii="Nirmala UI" w:eastAsia="Times New Roman" w:hAnsi="Nirmala UI" w:cs="Nirmala UI"/>
          <w:color w:val="000000"/>
          <w:sz w:val="24"/>
          <w:szCs w:val="24"/>
          <w:cs/>
          <w:lang w:val="en-IN" w:bidi="kn-IN"/>
        </w:rPr>
        <w:t>ಸ್ವಾರಸ್ಯವಾಗಿದೆ</w:t>
      </w:r>
      <w:r w:rsidRPr="00385D91">
        <w:rPr>
          <w:rFonts w:eastAsia="Times New Roman"/>
          <w:color w:val="000000"/>
          <w:sz w:val="24"/>
          <w:lang w:val="en-IN"/>
        </w:rPr>
        <w:t>.</w:t>
      </w:r>
    </w:p>
    <w:p w14:paraId="00000036" w14:textId="77777777" w:rsidR="006511F9" w:rsidRDefault="006511F9" w:rsidP="00385D91">
      <w:pPr>
        <w:rPr>
          <w:rFonts w:ascii="Nudi Akshara-09" w:hAnsi="Nudi Akshara-09"/>
          <w:sz w:val="24"/>
        </w:rPr>
      </w:pPr>
    </w:p>
    <w:p w14:paraId="2EC1BF8A" w14:textId="2F9DBA60" w:rsidR="00A0482E" w:rsidRPr="00385D91" w:rsidRDefault="00A0482E" w:rsidP="00385D91">
      <w:pPr>
        <w:rPr>
          <w:rFonts w:ascii="Nudi Akshara-09" w:hAnsi="Nudi Akshara-09"/>
          <w:sz w:val="24"/>
        </w:rPr>
      </w:pPr>
      <w:r>
        <w:rPr>
          <w:rFonts w:ascii="Nudi Akshara-09" w:hAnsi="Nudi Akshara-09"/>
          <w:sz w:val="24"/>
        </w:rPr>
        <w:t xml:space="preserve">                                                 *****************************************</w:t>
      </w:r>
    </w:p>
    <w:sectPr w:rsidR="00A0482E" w:rsidRPr="00385D91" w:rsidSect="002E0338">
      <w:footerReference w:type="default" r:id="rId8"/>
      <w:pgSz w:w="12240" w:h="15840"/>
      <w:pgMar w:top="1440" w:right="1183" w:bottom="85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6FCF4" w14:textId="77777777" w:rsidR="00C9542A" w:rsidRDefault="00C9542A" w:rsidP="00170ED1">
      <w:pPr>
        <w:spacing w:line="240" w:lineRule="auto"/>
      </w:pPr>
      <w:r>
        <w:separator/>
      </w:r>
    </w:p>
  </w:endnote>
  <w:endnote w:type="continuationSeparator" w:id="0">
    <w:p w14:paraId="466259E7" w14:textId="77777777" w:rsidR="00C9542A" w:rsidRDefault="00C9542A" w:rsidP="00170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unga">
    <w:panose1 w:val="00000400000000000000"/>
    <w:charset w:val="01"/>
    <w:family w:val="roman"/>
    <w:notTrueType/>
    <w:pitch w:val="variable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84732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761B6E" w14:textId="63C256A4" w:rsidR="00170ED1" w:rsidRDefault="00170E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42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39448F" w14:textId="77777777" w:rsidR="00170ED1" w:rsidRDefault="00170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C9C1E" w14:textId="77777777" w:rsidR="00C9542A" w:rsidRDefault="00C9542A" w:rsidP="00170ED1">
      <w:pPr>
        <w:spacing w:line="240" w:lineRule="auto"/>
      </w:pPr>
      <w:r>
        <w:separator/>
      </w:r>
    </w:p>
  </w:footnote>
  <w:footnote w:type="continuationSeparator" w:id="0">
    <w:p w14:paraId="6FE96BBA" w14:textId="77777777" w:rsidR="00C9542A" w:rsidRDefault="00C9542A" w:rsidP="00170E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F9"/>
    <w:rsid w:val="0008107F"/>
    <w:rsid w:val="00125104"/>
    <w:rsid w:val="00170ED1"/>
    <w:rsid w:val="002B6C7F"/>
    <w:rsid w:val="002C3965"/>
    <w:rsid w:val="002E0338"/>
    <w:rsid w:val="002E3918"/>
    <w:rsid w:val="00385D91"/>
    <w:rsid w:val="004A3A6E"/>
    <w:rsid w:val="004E669C"/>
    <w:rsid w:val="00516539"/>
    <w:rsid w:val="00517F83"/>
    <w:rsid w:val="005358B9"/>
    <w:rsid w:val="005E1A35"/>
    <w:rsid w:val="006511F9"/>
    <w:rsid w:val="007379D1"/>
    <w:rsid w:val="00832930"/>
    <w:rsid w:val="008736DC"/>
    <w:rsid w:val="009142F9"/>
    <w:rsid w:val="00A0482E"/>
    <w:rsid w:val="00A06518"/>
    <w:rsid w:val="00C9542A"/>
    <w:rsid w:val="00DB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E4E8A2-AAAD-42E9-BB88-57EAB60D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5165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0ED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ED1"/>
  </w:style>
  <w:style w:type="paragraph" w:styleId="Footer">
    <w:name w:val="footer"/>
    <w:basedOn w:val="Normal"/>
    <w:link w:val="FooterChar"/>
    <w:uiPriority w:val="99"/>
    <w:unhideWhenUsed/>
    <w:rsid w:val="00170ED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ED1"/>
  </w:style>
  <w:style w:type="paragraph" w:styleId="NormalWeb">
    <w:name w:val="Normal (Web)"/>
    <w:basedOn w:val="Normal"/>
    <w:uiPriority w:val="99"/>
    <w:semiHidden/>
    <w:unhideWhenUsed/>
    <w:rsid w:val="00385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Padmavathy</dc:creator>
  <cp:lastModifiedBy>Ayesha</cp:lastModifiedBy>
  <cp:revision>2</cp:revision>
  <cp:lastPrinted>2024-01-19T19:33:00Z</cp:lastPrinted>
  <dcterms:created xsi:type="dcterms:W3CDTF">2024-01-22T04:39:00Z</dcterms:created>
  <dcterms:modified xsi:type="dcterms:W3CDTF">2024-01-22T04:39:00Z</dcterms:modified>
</cp:coreProperties>
</file>